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780D3635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19F727" w14:textId="77777777" w:rsidR="00920285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B" w14:textId="7A922016" w:rsidR="00BA2553" w:rsidRPr="00920285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560"/>
        <w:gridCol w:w="6378"/>
        <w:gridCol w:w="1134"/>
        <w:gridCol w:w="1418"/>
        <w:gridCol w:w="1134"/>
        <w:gridCol w:w="2607"/>
      </w:tblGrid>
      <w:tr w:rsidR="00920285" w14:paraId="2C04D973" w14:textId="77777777" w:rsidTr="00920285">
        <w:tc>
          <w:tcPr>
            <w:tcW w:w="1129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6378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134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8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134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607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920285" w14:paraId="2C04DA21" w14:textId="77777777" w:rsidTr="00920285">
        <w:tc>
          <w:tcPr>
            <w:tcW w:w="1129" w:type="dxa"/>
          </w:tcPr>
          <w:p w14:paraId="2C04DA0F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JMA Secretary </w:t>
            </w:r>
          </w:p>
        </w:tc>
        <w:tc>
          <w:tcPr>
            <w:tcW w:w="1560" w:type="dxa"/>
          </w:tcPr>
          <w:p w14:paraId="2C04DA10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6378" w:type="dxa"/>
          </w:tcPr>
          <w:p w14:paraId="2C04DA11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that the JMA money boxes that are held by the collectors are collected and emptied at least once a year by two people.  </w:t>
            </w:r>
          </w:p>
          <w:p w14:paraId="2C04DA1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that amounts are recorded, and total monies are passed on to the Church Treasurer for onward transmission. </w:t>
            </w:r>
          </w:p>
          <w:p w14:paraId="2C04DA1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distribute JMA magazines as they are received (2/3 times a year) to the collectors.</w:t>
            </w:r>
          </w:p>
          <w:p w14:paraId="2C04DA15" w14:textId="690A0836" w:rsidR="00BA2553" w:rsidRPr="00920285" w:rsidRDefault="00F56812" w:rsidP="009202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order appropriate certificates and badges (and gifts, if appropriate) and organise</w:t>
            </w:r>
            <w:r w:rsidR="00920285">
              <w:rPr>
                <w:i/>
              </w:rPr>
              <w:t xml:space="preserve"> </w:t>
            </w:r>
            <w:r w:rsidRPr="00920285">
              <w:rPr>
                <w:i/>
                <w:color w:val="000000"/>
              </w:rPr>
              <w:t>their presentation at a Sunday morning service on a convenient date with agreement</w:t>
            </w:r>
          </w:p>
          <w:p w14:paraId="2C04DA17" w14:textId="18EEC494" w:rsidR="00BA2553" w:rsidRDefault="00F56812" w:rsidP="00920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of the preacher.  Advise the collectors of the date so they have every opportunity to</w:t>
            </w:r>
            <w:r w:rsidR="00920285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attend.</w:t>
            </w:r>
          </w:p>
          <w:p w14:paraId="2C04DA1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link up those in the Church who are prepared to give with a collector.</w:t>
            </w:r>
          </w:p>
          <w:p w14:paraId="2C04DA1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any pastoral concerns with the minister and / leaders</w:t>
            </w:r>
          </w:p>
          <w:p w14:paraId="2C04DA1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134" w:type="dxa"/>
          </w:tcPr>
          <w:p w14:paraId="2C04DA1B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8" w:type="dxa"/>
          </w:tcPr>
          <w:p w14:paraId="2C04DA1C" w14:textId="77777777" w:rsidR="00BA2553" w:rsidRDefault="00BA2553">
            <w:pPr>
              <w:rPr>
                <w:i/>
              </w:rPr>
            </w:pPr>
          </w:p>
        </w:tc>
        <w:tc>
          <w:tcPr>
            <w:tcW w:w="1134" w:type="dxa"/>
          </w:tcPr>
          <w:p w14:paraId="2C04DA1D" w14:textId="77777777" w:rsidR="00BA2553" w:rsidRDefault="00BA2553">
            <w:pPr>
              <w:rPr>
                <w:i/>
              </w:rPr>
            </w:pPr>
          </w:p>
        </w:tc>
        <w:tc>
          <w:tcPr>
            <w:tcW w:w="2607" w:type="dxa"/>
          </w:tcPr>
          <w:p w14:paraId="2C04DA1E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1F" w14:textId="77777777" w:rsidR="00BA2553" w:rsidRDefault="00920285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</w:p>
          <w:p w14:paraId="2C04DA20" w14:textId="77777777" w:rsidR="00BA2553" w:rsidRDefault="00BA2553">
            <w:pPr>
              <w:rPr>
                <w:i/>
              </w:rPr>
            </w:pPr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6A8063F6-5A1F-43F8-95CE-F1302D613688}"/>
    <w:embedBold r:id="rId2" w:fontKey="{C5B4F6B0-8C06-4123-906C-7106D0AA3CD8}"/>
    <w:embedItalic r:id="rId3" w:fontKey="{AD85F557-DBC7-405E-8FDA-17ACED807A10}"/>
    <w:embedBoldItalic r:id="rId4" w:fontKey="{AFF76AF2-55F6-4C18-8E0C-B4F8260919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5AA2399B-92B0-4FD8-967C-BCD2001580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71092D8-7FBF-474B-9161-3749AA732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26B38A8-1073-46D3-BB95-28C1BDF9E563}"/>
    <w:embedItalic r:id="rId8" w:fontKey="{A2269F15-086A-4BA1-B7C1-ED1D6C27FC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AC147D7-FA7C-456E-BCC4-A0D4635AD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60EF1"/>
    <w:rsid w:val="008E2C2A"/>
    <w:rsid w:val="00920285"/>
    <w:rsid w:val="00AB6D10"/>
    <w:rsid w:val="00BA2553"/>
    <w:rsid w:val="00D347DE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Carolyn Godfrey</dc:creator>
  <cp:lastModifiedBy>Jenny Prior</cp:lastModifiedBy>
  <cp:revision>2</cp:revision>
  <dcterms:created xsi:type="dcterms:W3CDTF">2024-06-11T08:25:00Z</dcterms:created>
  <dcterms:modified xsi:type="dcterms:W3CDTF">2024-06-11T08:25:00Z</dcterms:modified>
</cp:coreProperties>
</file>