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39A436D9" w14:textId="77777777" w:rsidTr="00FD0669">
        <w:tc>
          <w:tcPr>
            <w:tcW w:w="1555" w:type="dxa"/>
          </w:tcPr>
          <w:p w14:paraId="6C615923" w14:textId="38310AFA" w:rsidR="009E38B7" w:rsidRDefault="009E38B7">
            <w:r>
              <w:t xml:space="preserve">AV Operator </w:t>
            </w:r>
          </w:p>
        </w:tc>
        <w:tc>
          <w:tcPr>
            <w:tcW w:w="1559" w:type="dxa"/>
          </w:tcPr>
          <w:p w14:paraId="6DA58AC6" w14:textId="418E3FDC" w:rsidR="009E38B7" w:rsidRPr="00116106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725BAC5C" w14:textId="6A309C4A" w:rsidR="009E38B7" w:rsidRDefault="009E38B7" w:rsidP="006E283F">
            <w:pPr>
              <w:pStyle w:val="ListParagraph"/>
              <w:numPr>
                <w:ilvl w:val="0"/>
                <w:numId w:val="1"/>
              </w:numPr>
            </w:pPr>
            <w:r>
              <w:t xml:space="preserve">To attend and receive on-site training in the use of the equipment.   </w:t>
            </w:r>
          </w:p>
          <w:p w14:paraId="71922290" w14:textId="4C068750" w:rsidR="009E38B7" w:rsidRDefault="009E38B7" w:rsidP="001118DE">
            <w:pPr>
              <w:pStyle w:val="ListParagraph"/>
              <w:numPr>
                <w:ilvl w:val="0"/>
                <w:numId w:val="1"/>
              </w:numPr>
            </w:pPr>
            <w:r>
              <w:t>To arrive at church in plenty of time before Sunday morning service to set up equipment needed.</w:t>
            </w:r>
          </w:p>
          <w:p w14:paraId="69A5AF66" w14:textId="7766294A" w:rsidR="009E38B7" w:rsidRDefault="009E38B7" w:rsidP="001118DE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all equipment is packed away and stored appropriately after a service. </w:t>
            </w:r>
          </w:p>
          <w:p w14:paraId="74D2C2DC" w14:textId="65627723" w:rsidR="009E38B7" w:rsidRDefault="009E38B7" w:rsidP="00D13F57">
            <w:pPr>
              <w:pStyle w:val="ListParagraph"/>
              <w:numPr>
                <w:ilvl w:val="0"/>
                <w:numId w:val="1"/>
              </w:numPr>
            </w:pPr>
            <w:r>
              <w:t>To ensure that the hearing loop is set up correctly operating correctly.</w:t>
            </w:r>
          </w:p>
          <w:p w14:paraId="033A69D4" w14:textId="75F8BC5C" w:rsidR="009E38B7" w:rsidRDefault="009E38B7" w:rsidP="008F46FF">
            <w:pPr>
              <w:pStyle w:val="ListParagraph"/>
              <w:numPr>
                <w:ilvl w:val="0"/>
                <w:numId w:val="1"/>
              </w:numPr>
            </w:pPr>
            <w:r>
              <w:t xml:space="preserve">Where appropriate, to show videos or PowerPoint presentations </w:t>
            </w:r>
          </w:p>
          <w:p w14:paraId="6B7D1C4A" w14:textId="77777777" w:rsidR="009E38B7" w:rsidRDefault="009E38B7" w:rsidP="009575F3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02C9BFE6" w14:textId="2F951481" w:rsidR="009E38B7" w:rsidRDefault="009E38B7" w:rsidP="00281F32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275" w:type="dxa"/>
          </w:tcPr>
          <w:p w14:paraId="10D398AC" w14:textId="26BD4B28" w:rsidR="009E38B7" w:rsidRDefault="009E38B7" w:rsidP="00D806ED">
            <w:pPr>
              <w:ind w:left="60"/>
            </w:pPr>
            <w:r w:rsidRPr="005E094B">
              <w:t>As described here - this role is not required to have a DBS check</w:t>
            </w:r>
          </w:p>
        </w:tc>
        <w:tc>
          <w:tcPr>
            <w:tcW w:w="1417" w:type="dxa"/>
          </w:tcPr>
          <w:p w14:paraId="10D385FD" w14:textId="77777777" w:rsidR="009E38B7" w:rsidRPr="00D806ED" w:rsidRDefault="009E38B7"/>
        </w:tc>
        <w:tc>
          <w:tcPr>
            <w:tcW w:w="1985" w:type="dxa"/>
          </w:tcPr>
          <w:p w14:paraId="2094C838" w14:textId="513246D0" w:rsidR="009E38B7" w:rsidRPr="00D806ED" w:rsidRDefault="009E38B7"/>
        </w:tc>
        <w:tc>
          <w:tcPr>
            <w:tcW w:w="2891" w:type="dxa"/>
          </w:tcPr>
          <w:p w14:paraId="5343CB31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6AD70BD6" w14:textId="77777777" w:rsidR="009E38B7" w:rsidRDefault="009E38B7" w:rsidP="00B91865"/>
          <w:p w14:paraId="56EE064E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06D1CCA3" w14:textId="4CE2A5A6" w:rsidR="009E38B7" w:rsidRPr="00281F32" w:rsidRDefault="00562102" w:rsidP="00B9186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102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2022-06-24T16:37:00Z</dcterms:created>
  <dcterms:modified xsi:type="dcterms:W3CDTF">2022-06-24T16:37:00Z</dcterms:modified>
</cp:coreProperties>
</file>